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FC" w:rsidRPr="003F4C44" w:rsidRDefault="008500FC" w:rsidP="003F4C44">
      <w:pPr>
        <w:jc w:val="center"/>
        <w:rPr>
          <w:color w:val="1A1A1A" w:themeColor="background1" w:themeShade="1A"/>
          <w:sz w:val="28"/>
          <w:szCs w:val="28"/>
        </w:rPr>
      </w:pPr>
      <w:r w:rsidRPr="003F4C44">
        <w:rPr>
          <w:color w:val="1A1A1A" w:themeColor="background1" w:themeShade="1A"/>
          <w:sz w:val="28"/>
          <w:szCs w:val="28"/>
        </w:rPr>
        <w:t>ОТДЕЛ ОБРАЗОВАНИЯ БАШМАКОВСКОГО РАЙОНА</w:t>
      </w:r>
    </w:p>
    <w:p w:rsidR="008500FC" w:rsidRPr="003F4C44" w:rsidRDefault="008500FC">
      <w:pPr>
        <w:jc w:val="center"/>
        <w:rPr>
          <w:color w:val="1A1A1A" w:themeColor="background1" w:themeShade="1A"/>
          <w:sz w:val="28"/>
          <w:szCs w:val="28"/>
        </w:rPr>
      </w:pPr>
      <w:r w:rsidRPr="003F4C44">
        <w:rPr>
          <w:color w:val="1A1A1A" w:themeColor="background1" w:themeShade="1A"/>
          <w:sz w:val="28"/>
          <w:szCs w:val="28"/>
        </w:rPr>
        <w:t>ПЕНЗЕНСКОЙ ОБЛАСТИ</w:t>
      </w:r>
    </w:p>
    <w:p w:rsidR="008500FC" w:rsidRPr="00C21B7B" w:rsidRDefault="008500FC">
      <w:pPr>
        <w:jc w:val="center"/>
        <w:rPr>
          <w:color w:val="1A1A1A" w:themeColor="background1" w:themeShade="1A"/>
          <w:sz w:val="26"/>
          <w:szCs w:val="26"/>
        </w:rPr>
      </w:pPr>
    </w:p>
    <w:p w:rsidR="008500FC" w:rsidRPr="00C21B7B" w:rsidRDefault="00A92419">
      <w:pPr>
        <w:jc w:val="center"/>
        <w:rPr>
          <w:color w:val="1A1A1A" w:themeColor="background1" w:themeShade="1A"/>
          <w:sz w:val="26"/>
          <w:szCs w:val="26"/>
        </w:rPr>
      </w:pPr>
      <w:r w:rsidRPr="00C21B7B">
        <w:rPr>
          <w:color w:val="1A1A1A" w:themeColor="background1" w:themeShade="1A"/>
          <w:sz w:val="26"/>
          <w:szCs w:val="26"/>
        </w:rPr>
        <w:t xml:space="preserve">    </w:t>
      </w:r>
      <w:r w:rsidR="008500FC" w:rsidRPr="00C21B7B">
        <w:rPr>
          <w:color w:val="1A1A1A" w:themeColor="background1" w:themeShade="1A"/>
          <w:sz w:val="26"/>
          <w:szCs w:val="26"/>
        </w:rPr>
        <w:t>П Р И К А З</w:t>
      </w:r>
    </w:p>
    <w:p w:rsidR="008500FC" w:rsidRPr="00C21B7B" w:rsidRDefault="008500FC">
      <w:pPr>
        <w:rPr>
          <w:color w:val="1A1A1A" w:themeColor="background1" w:themeShade="1A"/>
          <w:sz w:val="26"/>
          <w:szCs w:val="26"/>
        </w:rPr>
      </w:pPr>
    </w:p>
    <w:p w:rsidR="008500FC" w:rsidRPr="00C21B7B" w:rsidRDefault="008500FC">
      <w:pPr>
        <w:ind w:left="426" w:right="414"/>
        <w:jc w:val="center"/>
        <w:rPr>
          <w:color w:val="1A1A1A" w:themeColor="background1" w:themeShade="1A"/>
          <w:sz w:val="26"/>
          <w:szCs w:val="26"/>
        </w:rPr>
      </w:pPr>
    </w:p>
    <w:p w:rsidR="008500FC" w:rsidRPr="00C21B7B" w:rsidRDefault="00241723" w:rsidP="002A1DF2">
      <w:pPr>
        <w:ind w:right="2"/>
        <w:rPr>
          <w:color w:val="1A1A1A" w:themeColor="background1" w:themeShade="1A"/>
          <w:sz w:val="26"/>
          <w:szCs w:val="26"/>
        </w:rPr>
      </w:pPr>
      <w:r>
        <w:rPr>
          <w:color w:val="1A1A1A" w:themeColor="background1" w:themeShade="1A"/>
          <w:sz w:val="26"/>
          <w:szCs w:val="26"/>
        </w:rPr>
        <w:t>03 апреля</w:t>
      </w:r>
      <w:r w:rsidR="008500FC" w:rsidRPr="00C21B7B">
        <w:rPr>
          <w:color w:val="1A1A1A" w:themeColor="background1" w:themeShade="1A"/>
          <w:sz w:val="26"/>
          <w:szCs w:val="26"/>
        </w:rPr>
        <w:t xml:space="preserve"> 20</w:t>
      </w:r>
      <w:r w:rsidR="00A92419" w:rsidRPr="00C21B7B">
        <w:rPr>
          <w:color w:val="1A1A1A" w:themeColor="background1" w:themeShade="1A"/>
          <w:sz w:val="26"/>
          <w:szCs w:val="26"/>
        </w:rPr>
        <w:t>20</w:t>
      </w:r>
      <w:r w:rsidR="008500FC" w:rsidRPr="00C21B7B">
        <w:rPr>
          <w:color w:val="1A1A1A" w:themeColor="background1" w:themeShade="1A"/>
          <w:sz w:val="26"/>
          <w:szCs w:val="26"/>
        </w:rPr>
        <w:t xml:space="preserve"> года                                                                           </w:t>
      </w:r>
      <w:r w:rsidR="00F50BEF" w:rsidRPr="00C21B7B">
        <w:rPr>
          <w:color w:val="1A1A1A" w:themeColor="background1" w:themeShade="1A"/>
          <w:sz w:val="26"/>
          <w:szCs w:val="26"/>
        </w:rPr>
        <w:t xml:space="preserve">      </w:t>
      </w:r>
      <w:r w:rsidR="008500FC" w:rsidRPr="00C21B7B">
        <w:rPr>
          <w:color w:val="1A1A1A" w:themeColor="background1" w:themeShade="1A"/>
          <w:sz w:val="26"/>
          <w:szCs w:val="26"/>
        </w:rPr>
        <w:t xml:space="preserve">    </w:t>
      </w:r>
      <w:r w:rsidR="00AD33D6" w:rsidRPr="00C21B7B">
        <w:rPr>
          <w:color w:val="1A1A1A" w:themeColor="background1" w:themeShade="1A"/>
          <w:sz w:val="26"/>
          <w:szCs w:val="26"/>
        </w:rPr>
        <w:t xml:space="preserve">   </w:t>
      </w:r>
      <w:r w:rsidR="008D45CA">
        <w:rPr>
          <w:color w:val="1A1A1A" w:themeColor="background1" w:themeShade="1A"/>
          <w:sz w:val="26"/>
          <w:szCs w:val="26"/>
        </w:rPr>
        <w:t xml:space="preserve">    </w:t>
      </w:r>
      <w:r w:rsidR="00083DC5" w:rsidRPr="00C21B7B">
        <w:rPr>
          <w:color w:val="1A1A1A" w:themeColor="background1" w:themeShade="1A"/>
          <w:sz w:val="26"/>
          <w:szCs w:val="26"/>
        </w:rPr>
        <w:t xml:space="preserve">     </w:t>
      </w:r>
      <w:r w:rsidR="008500FC" w:rsidRPr="00C21B7B">
        <w:rPr>
          <w:color w:val="1A1A1A" w:themeColor="background1" w:themeShade="1A"/>
          <w:sz w:val="26"/>
          <w:szCs w:val="26"/>
        </w:rPr>
        <w:t xml:space="preserve">№ </w:t>
      </w:r>
      <w:r w:rsidR="008D45CA">
        <w:rPr>
          <w:color w:val="1A1A1A" w:themeColor="background1" w:themeShade="1A"/>
          <w:sz w:val="26"/>
          <w:szCs w:val="26"/>
        </w:rPr>
        <w:t>40-п</w:t>
      </w:r>
    </w:p>
    <w:p w:rsidR="008500FC" w:rsidRPr="00C21B7B" w:rsidRDefault="003F4C44" w:rsidP="003F4C44">
      <w:pPr>
        <w:ind w:left="426" w:right="414"/>
        <w:jc w:val="center"/>
        <w:rPr>
          <w:color w:val="1A1A1A" w:themeColor="background1" w:themeShade="1A"/>
          <w:sz w:val="26"/>
          <w:szCs w:val="26"/>
        </w:rPr>
      </w:pPr>
      <w:r>
        <w:rPr>
          <w:color w:val="1A1A1A" w:themeColor="background1" w:themeShade="1A"/>
          <w:sz w:val="26"/>
          <w:szCs w:val="26"/>
        </w:rPr>
        <w:t xml:space="preserve">       </w:t>
      </w:r>
      <w:r w:rsidR="008500FC" w:rsidRPr="00C21B7B">
        <w:rPr>
          <w:color w:val="1A1A1A" w:themeColor="background1" w:themeShade="1A"/>
          <w:sz w:val="26"/>
          <w:szCs w:val="26"/>
        </w:rPr>
        <w:t>р.п. Башмаково</w:t>
      </w:r>
    </w:p>
    <w:p w:rsidR="009B4D53" w:rsidRPr="00C21B7B" w:rsidRDefault="009B4D53">
      <w:pPr>
        <w:ind w:left="426" w:right="414"/>
        <w:jc w:val="center"/>
        <w:rPr>
          <w:color w:val="1A1A1A" w:themeColor="background1" w:themeShade="1A"/>
          <w:sz w:val="26"/>
          <w:szCs w:val="26"/>
        </w:rPr>
      </w:pPr>
    </w:p>
    <w:p w:rsidR="005D0B57" w:rsidRPr="008D45CA" w:rsidRDefault="008D45CA" w:rsidP="008D45CA">
      <w:pPr>
        <w:widowControl/>
        <w:autoSpaceDE/>
        <w:autoSpaceDN/>
        <w:adjustRightInd/>
        <w:spacing w:line="276" w:lineRule="auto"/>
        <w:jc w:val="center"/>
        <w:rPr>
          <w:color w:val="1A1A1A" w:themeColor="background1" w:themeShade="1A"/>
          <w:sz w:val="26"/>
          <w:szCs w:val="26"/>
        </w:rPr>
      </w:pPr>
      <w:r>
        <w:rPr>
          <w:color w:val="1A1A1A" w:themeColor="background1" w:themeShade="1A"/>
          <w:sz w:val="26"/>
          <w:szCs w:val="26"/>
        </w:rPr>
        <w:t>«</w:t>
      </w:r>
      <w:r w:rsidR="005D0B57" w:rsidRPr="008D45CA">
        <w:rPr>
          <w:color w:val="1A1A1A" w:themeColor="background1" w:themeShade="1A"/>
          <w:sz w:val="26"/>
          <w:szCs w:val="26"/>
        </w:rPr>
        <w:t>Об организации работы образовательных организаций</w:t>
      </w:r>
    </w:p>
    <w:p w:rsidR="00210D86" w:rsidRPr="00D15687" w:rsidRDefault="005D0B57" w:rsidP="008D45CA">
      <w:pPr>
        <w:widowControl/>
        <w:autoSpaceDE/>
        <w:autoSpaceDN/>
        <w:adjustRightInd/>
        <w:spacing w:line="276" w:lineRule="auto"/>
        <w:jc w:val="center"/>
        <w:rPr>
          <w:b/>
          <w:color w:val="1A1A1A" w:themeColor="background1" w:themeShade="1A"/>
          <w:sz w:val="26"/>
          <w:szCs w:val="26"/>
        </w:rPr>
      </w:pPr>
      <w:r w:rsidRPr="008D45CA">
        <w:rPr>
          <w:color w:val="1A1A1A" w:themeColor="background1" w:themeShade="1A"/>
          <w:sz w:val="26"/>
          <w:szCs w:val="26"/>
        </w:rPr>
        <w:t xml:space="preserve"> в период с 3 апреля по 30 апреля 2020 года</w:t>
      </w:r>
      <w:r w:rsidR="008D45CA">
        <w:rPr>
          <w:color w:val="1A1A1A" w:themeColor="background1" w:themeShade="1A"/>
          <w:sz w:val="26"/>
          <w:szCs w:val="26"/>
        </w:rPr>
        <w:t>»</w:t>
      </w:r>
      <w:r>
        <w:rPr>
          <w:b/>
          <w:color w:val="1A1A1A" w:themeColor="background1" w:themeShade="1A"/>
          <w:sz w:val="26"/>
          <w:szCs w:val="26"/>
        </w:rPr>
        <w:t>.</w:t>
      </w:r>
    </w:p>
    <w:p w:rsidR="00210D86" w:rsidRPr="003F4C44" w:rsidRDefault="00210D86" w:rsidP="00210D86">
      <w:pPr>
        <w:widowControl/>
        <w:autoSpaceDE/>
        <w:autoSpaceDN/>
        <w:adjustRightInd/>
        <w:jc w:val="both"/>
        <w:rPr>
          <w:color w:val="1A1A1A" w:themeColor="background1" w:themeShade="1A"/>
          <w:sz w:val="26"/>
          <w:szCs w:val="26"/>
        </w:rPr>
      </w:pPr>
    </w:p>
    <w:p w:rsidR="008D45CA" w:rsidRDefault="00596F1B" w:rsidP="008D45CA">
      <w:pPr>
        <w:spacing w:line="360" w:lineRule="auto"/>
        <w:ind w:firstLine="720"/>
        <w:jc w:val="both"/>
        <w:rPr>
          <w:b/>
          <w:color w:val="1A1A1A" w:themeColor="background1" w:themeShade="1A"/>
          <w:sz w:val="26"/>
          <w:szCs w:val="26"/>
        </w:rPr>
      </w:pPr>
      <w:r w:rsidRPr="008D45CA">
        <w:rPr>
          <w:color w:val="1A1A1A" w:themeColor="background1" w:themeShade="1A"/>
          <w:sz w:val="26"/>
          <w:szCs w:val="26"/>
        </w:rPr>
        <w:t>В соответствии с  Указом</w:t>
      </w:r>
      <w:r w:rsidR="004047CC" w:rsidRPr="008D45CA">
        <w:rPr>
          <w:color w:val="1A1A1A" w:themeColor="background1" w:themeShade="1A"/>
          <w:sz w:val="26"/>
          <w:szCs w:val="26"/>
        </w:rPr>
        <w:t xml:space="preserve"> Президента Российской Федерации </w:t>
      </w:r>
      <w:r w:rsidR="00B77C14" w:rsidRPr="008D45CA">
        <w:rPr>
          <w:color w:val="1A1A1A" w:themeColor="background1" w:themeShade="1A"/>
          <w:sz w:val="26"/>
          <w:szCs w:val="26"/>
        </w:rPr>
        <w:t>о</w:t>
      </w:r>
      <w:r w:rsidR="004047CC" w:rsidRPr="008D45CA">
        <w:rPr>
          <w:color w:val="1A1A1A" w:themeColor="background1" w:themeShade="1A"/>
          <w:sz w:val="26"/>
          <w:szCs w:val="26"/>
        </w:rPr>
        <w:t xml:space="preserve">т </w:t>
      </w:r>
      <w:r w:rsidRPr="008D45CA">
        <w:rPr>
          <w:color w:val="1A1A1A" w:themeColor="background1" w:themeShade="1A"/>
          <w:sz w:val="26"/>
          <w:szCs w:val="26"/>
        </w:rPr>
        <w:t>02.04</w:t>
      </w:r>
      <w:r w:rsidR="004047CC" w:rsidRPr="008D45CA">
        <w:rPr>
          <w:color w:val="1A1A1A" w:themeColor="background1" w:themeShade="1A"/>
          <w:sz w:val="26"/>
          <w:szCs w:val="26"/>
        </w:rPr>
        <w:t>.2020  №</w:t>
      </w:r>
      <w:r w:rsidRPr="008D45CA">
        <w:rPr>
          <w:color w:val="1A1A1A" w:themeColor="background1" w:themeShade="1A"/>
          <w:sz w:val="26"/>
          <w:szCs w:val="26"/>
        </w:rPr>
        <w:t xml:space="preserve"> 239 «О мерах по обеспечению санитарно</w:t>
      </w:r>
      <w:r w:rsidR="002B30ED" w:rsidRPr="008D45CA">
        <w:rPr>
          <w:color w:val="1A1A1A" w:themeColor="background1" w:themeShade="1A"/>
          <w:sz w:val="26"/>
          <w:szCs w:val="26"/>
        </w:rPr>
        <w:t>-эпидемиологического благополучия населения на территории Российской Федерации в связи</w:t>
      </w:r>
      <w:r w:rsidR="008D45CA">
        <w:rPr>
          <w:color w:val="1A1A1A" w:themeColor="background1" w:themeShade="1A"/>
          <w:sz w:val="26"/>
          <w:szCs w:val="26"/>
        </w:rPr>
        <w:t xml:space="preserve"> с распространением новой </w:t>
      </w:r>
      <w:proofErr w:type="spellStart"/>
      <w:r w:rsidR="008D45CA">
        <w:rPr>
          <w:color w:val="1A1A1A" w:themeColor="background1" w:themeShade="1A"/>
          <w:sz w:val="26"/>
          <w:szCs w:val="26"/>
        </w:rPr>
        <w:t>корона</w:t>
      </w:r>
      <w:r w:rsidR="002B30ED" w:rsidRPr="008D45CA">
        <w:rPr>
          <w:color w:val="1A1A1A" w:themeColor="background1" w:themeShade="1A"/>
          <w:sz w:val="26"/>
          <w:szCs w:val="26"/>
        </w:rPr>
        <w:t>вирусной</w:t>
      </w:r>
      <w:proofErr w:type="spellEnd"/>
      <w:r w:rsidR="002B30ED" w:rsidRPr="008D45CA">
        <w:rPr>
          <w:color w:val="1A1A1A" w:themeColor="background1" w:themeShade="1A"/>
          <w:sz w:val="26"/>
          <w:szCs w:val="26"/>
        </w:rPr>
        <w:t xml:space="preserve"> инфекции (</w:t>
      </w:r>
      <w:r w:rsidR="002B30ED" w:rsidRPr="008D45CA">
        <w:rPr>
          <w:color w:val="1A1A1A" w:themeColor="background1" w:themeShade="1A"/>
          <w:sz w:val="26"/>
          <w:szCs w:val="26"/>
          <w:lang w:val="en-US"/>
        </w:rPr>
        <w:t>COVID</w:t>
      </w:r>
      <w:r w:rsidR="002B30ED" w:rsidRPr="008D45CA">
        <w:rPr>
          <w:color w:val="1A1A1A" w:themeColor="background1" w:themeShade="1A"/>
          <w:sz w:val="26"/>
          <w:szCs w:val="26"/>
        </w:rPr>
        <w:t>-19</w:t>
      </w:r>
      <w:r w:rsidR="008D45CA">
        <w:rPr>
          <w:color w:val="1A1A1A" w:themeColor="background1" w:themeShade="1A"/>
          <w:sz w:val="26"/>
          <w:szCs w:val="26"/>
        </w:rPr>
        <w:t>)» и на основании приказа Мини</w:t>
      </w:r>
      <w:r w:rsidR="002B30ED" w:rsidRPr="008D45CA">
        <w:rPr>
          <w:color w:val="1A1A1A" w:themeColor="background1" w:themeShade="1A"/>
          <w:sz w:val="26"/>
          <w:szCs w:val="26"/>
        </w:rPr>
        <w:t>стерства образование Пензенской области  от 03.04.2020 № 160/01-07</w:t>
      </w:r>
      <w:r w:rsidR="00131DDB" w:rsidRPr="008D45CA">
        <w:rPr>
          <w:color w:val="1A1A1A" w:themeColor="background1" w:themeShade="1A"/>
          <w:sz w:val="26"/>
          <w:szCs w:val="26"/>
        </w:rPr>
        <w:t>,</w:t>
      </w:r>
      <w:r w:rsidR="000E76B5" w:rsidRPr="008D45CA">
        <w:rPr>
          <w:b/>
          <w:color w:val="1A1A1A" w:themeColor="background1" w:themeShade="1A"/>
          <w:sz w:val="26"/>
          <w:szCs w:val="26"/>
        </w:rPr>
        <w:t xml:space="preserve"> </w:t>
      </w:r>
    </w:p>
    <w:p w:rsidR="00D910FF" w:rsidRPr="008D45CA" w:rsidRDefault="00210D86" w:rsidP="008D45CA">
      <w:pPr>
        <w:spacing w:line="360" w:lineRule="auto"/>
        <w:ind w:firstLine="720"/>
        <w:jc w:val="both"/>
        <w:rPr>
          <w:color w:val="1A1A1A" w:themeColor="background1" w:themeShade="1A"/>
          <w:sz w:val="26"/>
          <w:szCs w:val="26"/>
        </w:rPr>
      </w:pPr>
      <w:proofErr w:type="spellStart"/>
      <w:proofErr w:type="gramStart"/>
      <w:r w:rsidRPr="008D45CA">
        <w:rPr>
          <w:color w:val="1A1A1A" w:themeColor="background1" w:themeShade="1A"/>
          <w:sz w:val="26"/>
          <w:szCs w:val="26"/>
        </w:rPr>
        <w:t>п</w:t>
      </w:r>
      <w:proofErr w:type="spellEnd"/>
      <w:proofErr w:type="gramEnd"/>
      <w:r w:rsidRPr="008D45CA">
        <w:rPr>
          <w:color w:val="1A1A1A" w:themeColor="background1" w:themeShade="1A"/>
          <w:sz w:val="26"/>
          <w:szCs w:val="26"/>
        </w:rPr>
        <w:t xml:space="preserve"> р и к а з ы в а ю:</w:t>
      </w:r>
    </w:p>
    <w:p w:rsidR="008D45CA" w:rsidRPr="008D45CA" w:rsidRDefault="001719B8" w:rsidP="008D45CA">
      <w:pPr>
        <w:pStyle w:val="Bodytext2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color w:val="1A1A1A" w:themeColor="background1" w:themeShade="1A"/>
          <w:spacing w:val="0"/>
        </w:rPr>
        <w:t>1.</w:t>
      </w:r>
      <w:r w:rsidR="00DF4C32">
        <w:rPr>
          <w:rFonts w:ascii="Times New Roman" w:hAnsi="Times New Roman" w:cs="Times New Roman"/>
          <w:color w:val="1A1A1A" w:themeColor="background1" w:themeShade="1A"/>
          <w:spacing w:val="0"/>
        </w:rPr>
        <w:t xml:space="preserve">  </w:t>
      </w:r>
      <w:r w:rsidRPr="008D45CA">
        <w:rPr>
          <w:rFonts w:ascii="Times New Roman" w:hAnsi="Times New Roman" w:cs="Times New Roman"/>
          <w:color w:val="1A1A1A" w:themeColor="background1" w:themeShade="1A"/>
          <w:spacing w:val="0"/>
        </w:rPr>
        <w:t>Руководителям учреждений</w:t>
      </w:r>
      <w:r w:rsidR="00131DDB" w:rsidRPr="008D45CA">
        <w:rPr>
          <w:rFonts w:ascii="Times New Roman" w:hAnsi="Times New Roman" w:cs="Times New Roman"/>
          <w:color w:val="1A1A1A" w:themeColor="background1" w:themeShade="1A"/>
          <w:spacing w:val="0"/>
        </w:rPr>
        <w:t xml:space="preserve"> Башмаковского</w:t>
      </w:r>
      <w:r w:rsidRPr="008D45CA">
        <w:rPr>
          <w:rFonts w:ascii="Times New Roman" w:hAnsi="Times New Roman" w:cs="Times New Roman"/>
          <w:spacing w:val="0"/>
        </w:rPr>
        <w:t xml:space="preserve"> установить с 03.04.2020 по 30.04.2020 включительно нерабочие дни.</w:t>
      </w:r>
      <w:r w:rsidR="00C71158" w:rsidRPr="008D45CA">
        <w:rPr>
          <w:rFonts w:ascii="Times New Roman" w:hAnsi="Times New Roman" w:cs="Times New Roman"/>
          <w:spacing w:val="0"/>
        </w:rPr>
        <w:t xml:space="preserve"> Оплату заработной платы в указанный период осуществлять в полном объёме.</w:t>
      </w:r>
    </w:p>
    <w:p w:rsidR="001719B8" w:rsidRPr="008D45CA" w:rsidRDefault="001719B8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>2.</w:t>
      </w:r>
      <w:r w:rsidR="00DF4C32">
        <w:rPr>
          <w:rFonts w:ascii="Times New Roman" w:hAnsi="Times New Roman" w:cs="Times New Roman"/>
          <w:spacing w:val="0"/>
        </w:rPr>
        <w:t xml:space="preserve"> </w:t>
      </w:r>
      <w:proofErr w:type="gramStart"/>
      <w:r w:rsidRPr="008D45CA">
        <w:rPr>
          <w:rFonts w:ascii="Times New Roman" w:hAnsi="Times New Roman" w:cs="Times New Roman"/>
          <w:spacing w:val="0"/>
        </w:rPr>
        <w:t>Руковод</w:t>
      </w:r>
      <w:r w:rsidR="008D45CA">
        <w:rPr>
          <w:rFonts w:ascii="Times New Roman" w:hAnsi="Times New Roman" w:cs="Times New Roman"/>
          <w:spacing w:val="0"/>
        </w:rPr>
        <w:t>и</w:t>
      </w:r>
      <w:r w:rsidRPr="008D45CA">
        <w:rPr>
          <w:rFonts w:ascii="Times New Roman" w:hAnsi="Times New Roman" w:cs="Times New Roman"/>
          <w:spacing w:val="0"/>
        </w:rPr>
        <w:t>телям общеобразовательных учрежд</w:t>
      </w:r>
      <w:r w:rsidR="00DF4C32">
        <w:rPr>
          <w:rFonts w:ascii="Times New Roman" w:hAnsi="Times New Roman" w:cs="Times New Roman"/>
          <w:spacing w:val="0"/>
        </w:rPr>
        <w:t xml:space="preserve">ений организовать осуществление, </w:t>
      </w:r>
      <w:r w:rsidRPr="008D45CA">
        <w:rPr>
          <w:rFonts w:ascii="Times New Roman" w:hAnsi="Times New Roman" w:cs="Times New Roman"/>
          <w:spacing w:val="0"/>
        </w:rPr>
        <w:t>в период с 06.04.</w:t>
      </w:r>
      <w:r w:rsidR="00DF4C32">
        <w:rPr>
          <w:rFonts w:ascii="Times New Roman" w:hAnsi="Times New Roman" w:cs="Times New Roman"/>
          <w:spacing w:val="0"/>
        </w:rPr>
        <w:t xml:space="preserve">2020 по 30.04.2020 включительно, </w:t>
      </w:r>
      <w:r w:rsidRPr="008D45CA">
        <w:rPr>
          <w:rFonts w:ascii="Times New Roman" w:hAnsi="Times New Roman" w:cs="Times New Roman"/>
          <w:spacing w:val="0"/>
        </w:rPr>
        <w:t>реализацию основных общеобразовательных программ начального о</w:t>
      </w:r>
      <w:r w:rsidR="00DF4C32">
        <w:rPr>
          <w:rFonts w:ascii="Times New Roman" w:hAnsi="Times New Roman" w:cs="Times New Roman"/>
          <w:spacing w:val="0"/>
        </w:rPr>
        <w:t>бщего, основного общего, среднего</w:t>
      </w:r>
      <w:r w:rsidRPr="008D45CA">
        <w:rPr>
          <w:rFonts w:ascii="Times New Roman" w:hAnsi="Times New Roman" w:cs="Times New Roman"/>
          <w:spacing w:val="0"/>
        </w:rPr>
        <w:t>) общего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  <w:proofErr w:type="gramEnd"/>
    </w:p>
    <w:p w:rsidR="008D45CA" w:rsidRPr="008D45CA" w:rsidRDefault="0008196E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>Обучение должно быть организовано в режиме нахождения обучающихся и педагогов в условиях домашней самоизоляции.</w:t>
      </w:r>
    </w:p>
    <w:p w:rsidR="007846A0" w:rsidRPr="008D45CA" w:rsidRDefault="0008196E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3. </w:t>
      </w:r>
      <w:r w:rsidR="00DF4C32">
        <w:rPr>
          <w:rFonts w:ascii="Times New Roman" w:hAnsi="Times New Roman" w:cs="Times New Roman"/>
          <w:spacing w:val="0"/>
        </w:rPr>
        <w:t xml:space="preserve">    </w:t>
      </w:r>
      <w:r w:rsidR="004544F1" w:rsidRPr="008D45CA">
        <w:rPr>
          <w:rFonts w:ascii="Times New Roman" w:hAnsi="Times New Roman" w:cs="Times New Roman"/>
          <w:spacing w:val="0"/>
        </w:rPr>
        <w:t>Руководителям</w:t>
      </w:r>
      <w:r w:rsidRPr="008D45CA">
        <w:rPr>
          <w:rFonts w:ascii="Times New Roman" w:hAnsi="Times New Roman" w:cs="Times New Roman"/>
          <w:spacing w:val="0"/>
        </w:rPr>
        <w:t xml:space="preserve"> общеобразовательных учреждений</w:t>
      </w:r>
      <w:r w:rsidR="007846A0" w:rsidRPr="008D45CA">
        <w:rPr>
          <w:rFonts w:ascii="Times New Roman" w:hAnsi="Times New Roman" w:cs="Times New Roman"/>
          <w:spacing w:val="0"/>
        </w:rPr>
        <w:t>:</w:t>
      </w:r>
    </w:p>
    <w:p w:rsidR="0008196E" w:rsidRPr="008D45CA" w:rsidRDefault="007846A0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567" w:firstLine="142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   3.1 Р</w:t>
      </w:r>
      <w:r w:rsidR="0008196E" w:rsidRPr="008D45CA">
        <w:rPr>
          <w:rFonts w:ascii="Times New Roman" w:hAnsi="Times New Roman" w:cs="Times New Roman"/>
          <w:spacing w:val="0"/>
        </w:rPr>
        <w:t>азработать и утвердить локальный акт</w:t>
      </w:r>
      <w:r w:rsidR="004544F1" w:rsidRPr="008D45CA">
        <w:rPr>
          <w:rFonts w:ascii="Times New Roman" w:hAnsi="Times New Roman" w:cs="Times New Roman"/>
          <w:spacing w:val="0"/>
        </w:rPr>
        <w:t xml:space="preserve"> </w:t>
      </w:r>
      <w:r w:rsidR="0008196E" w:rsidRPr="008D45CA">
        <w:rPr>
          <w:rFonts w:ascii="Times New Roman" w:hAnsi="Times New Roman" w:cs="Times New Roman"/>
          <w:spacing w:val="0"/>
        </w:rPr>
        <w:t>(приказ,</w:t>
      </w:r>
      <w:r w:rsidR="004544F1" w:rsidRPr="008D45CA">
        <w:rPr>
          <w:rFonts w:ascii="Times New Roman" w:hAnsi="Times New Roman" w:cs="Times New Roman"/>
          <w:spacing w:val="0"/>
        </w:rPr>
        <w:t xml:space="preserve"> </w:t>
      </w:r>
      <w:r w:rsidR="0008196E" w:rsidRPr="008D45CA">
        <w:rPr>
          <w:rFonts w:ascii="Times New Roman" w:hAnsi="Times New Roman" w:cs="Times New Roman"/>
          <w:spacing w:val="0"/>
        </w:rPr>
        <w:t xml:space="preserve">положение) об организации </w:t>
      </w:r>
      <w:r w:rsidR="004544F1" w:rsidRPr="008D45CA">
        <w:rPr>
          <w:rFonts w:ascii="Times New Roman" w:hAnsi="Times New Roman" w:cs="Times New Roman"/>
          <w:spacing w:val="0"/>
        </w:rPr>
        <w:t>дистанционного</w:t>
      </w:r>
      <w:r w:rsidR="0008196E" w:rsidRPr="008D45CA">
        <w:rPr>
          <w:rFonts w:ascii="Times New Roman" w:hAnsi="Times New Roman" w:cs="Times New Roman"/>
          <w:spacing w:val="0"/>
        </w:rPr>
        <w:t xml:space="preserve"> обучения, в котором определить</w:t>
      </w:r>
      <w:r w:rsidRPr="008D45CA">
        <w:rPr>
          <w:rFonts w:ascii="Times New Roman" w:hAnsi="Times New Roman" w:cs="Times New Roman"/>
          <w:spacing w:val="0"/>
        </w:rPr>
        <w:t xml:space="preserve"> порядок оказания учебно-методической помощи обучающимс</w:t>
      </w:r>
      <w:proofErr w:type="gramStart"/>
      <w:r w:rsidRPr="008D45CA">
        <w:rPr>
          <w:rFonts w:ascii="Times New Roman" w:hAnsi="Times New Roman" w:cs="Times New Roman"/>
          <w:spacing w:val="0"/>
        </w:rPr>
        <w:t>я(</w:t>
      </w:r>
      <w:proofErr w:type="gramEnd"/>
      <w:r w:rsidRPr="008D45CA">
        <w:rPr>
          <w:rFonts w:ascii="Times New Roman" w:hAnsi="Times New Roman" w:cs="Times New Roman"/>
          <w:spacing w:val="0"/>
        </w:rPr>
        <w:t>индивидуальных консультаций) и проведения текущего контроля по учебным дисциплинам.</w:t>
      </w:r>
    </w:p>
    <w:p w:rsidR="00951035" w:rsidRPr="008D45CA" w:rsidRDefault="007846A0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   3.2</w:t>
      </w:r>
      <w:proofErr w:type="gramStart"/>
      <w:r w:rsidRPr="008D45CA">
        <w:rPr>
          <w:rFonts w:ascii="Times New Roman" w:hAnsi="Times New Roman" w:cs="Times New Roman"/>
          <w:spacing w:val="0"/>
        </w:rPr>
        <w:t xml:space="preserve"> С</w:t>
      </w:r>
      <w:proofErr w:type="gramEnd"/>
      <w:r w:rsidRPr="008D45CA">
        <w:rPr>
          <w:rFonts w:ascii="Times New Roman" w:hAnsi="Times New Roman" w:cs="Times New Roman"/>
          <w:spacing w:val="0"/>
        </w:rPr>
        <w:t xml:space="preserve">формировать расписание занятий на каждый день в </w:t>
      </w:r>
      <w:r w:rsidR="004544F1" w:rsidRPr="008D45CA">
        <w:rPr>
          <w:rFonts w:ascii="Times New Roman" w:hAnsi="Times New Roman" w:cs="Times New Roman"/>
          <w:spacing w:val="0"/>
        </w:rPr>
        <w:t>соответствие</w:t>
      </w:r>
      <w:r w:rsidRPr="008D45CA">
        <w:rPr>
          <w:rFonts w:ascii="Times New Roman" w:hAnsi="Times New Roman" w:cs="Times New Roman"/>
          <w:spacing w:val="0"/>
        </w:rPr>
        <w:t xml:space="preserve"> с учебным планом по каждой дисциплине, предусматривая</w:t>
      </w:r>
      <w:r w:rsidR="00951035" w:rsidRPr="008D45CA">
        <w:rPr>
          <w:rFonts w:ascii="Times New Roman" w:hAnsi="Times New Roman" w:cs="Times New Roman"/>
          <w:spacing w:val="0"/>
        </w:rPr>
        <w:t xml:space="preserve"> дифференциацию по классам и сокращение времени  проведения урока до 20-30 минут.</w:t>
      </w:r>
    </w:p>
    <w:p w:rsidR="00951035" w:rsidRPr="008D45CA" w:rsidRDefault="00951035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lastRenderedPageBreak/>
        <w:t>3.3 Проинформировать обучающихся и их родителей о реализации образовательных программ с применением  электронного обучения и дистанционных технологий</w:t>
      </w:r>
      <w:r w:rsidR="00F97C7A" w:rsidRPr="008D45CA">
        <w:rPr>
          <w:rFonts w:ascii="Times New Roman" w:hAnsi="Times New Roman" w:cs="Times New Roman"/>
          <w:spacing w:val="0"/>
        </w:rPr>
        <w:t>, в том числе ознакомить с расписанием занятий</w:t>
      </w:r>
      <w:proofErr w:type="gramStart"/>
      <w:r w:rsidR="00F97C7A" w:rsidRPr="008D45CA">
        <w:rPr>
          <w:rFonts w:ascii="Times New Roman" w:hAnsi="Times New Roman" w:cs="Times New Roman"/>
          <w:spacing w:val="0"/>
        </w:rPr>
        <w:t xml:space="preserve"> ,</w:t>
      </w:r>
      <w:proofErr w:type="gramEnd"/>
      <w:r w:rsidR="00F97C7A" w:rsidRPr="008D45CA">
        <w:rPr>
          <w:rFonts w:ascii="Times New Roman" w:hAnsi="Times New Roman" w:cs="Times New Roman"/>
          <w:spacing w:val="0"/>
        </w:rPr>
        <w:t xml:space="preserve"> графиком проведения текущего контроля по учебным дисциплинам</w:t>
      </w:r>
      <w:r w:rsidR="00A54032" w:rsidRPr="008D45CA">
        <w:rPr>
          <w:rFonts w:ascii="Times New Roman" w:hAnsi="Times New Roman" w:cs="Times New Roman"/>
          <w:spacing w:val="0"/>
        </w:rPr>
        <w:t>, консультаций.</w:t>
      </w:r>
    </w:p>
    <w:p w:rsidR="00A54032" w:rsidRPr="008D45CA" w:rsidRDefault="00951035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>3.4</w:t>
      </w:r>
      <w:proofErr w:type="gramStart"/>
      <w:r w:rsidRPr="008D45CA">
        <w:rPr>
          <w:rFonts w:ascii="Times New Roman" w:hAnsi="Times New Roman" w:cs="Times New Roman"/>
          <w:spacing w:val="0"/>
        </w:rPr>
        <w:t xml:space="preserve"> </w:t>
      </w:r>
      <w:r w:rsidR="00A54032" w:rsidRPr="008D45CA">
        <w:rPr>
          <w:rFonts w:ascii="Times New Roman" w:hAnsi="Times New Roman" w:cs="Times New Roman"/>
          <w:spacing w:val="0"/>
        </w:rPr>
        <w:t>И</w:t>
      </w:r>
      <w:proofErr w:type="gramEnd"/>
      <w:r w:rsidR="00A54032" w:rsidRPr="008D45CA">
        <w:rPr>
          <w:rFonts w:ascii="Times New Roman" w:hAnsi="Times New Roman" w:cs="Times New Roman"/>
          <w:spacing w:val="0"/>
        </w:rPr>
        <w:t>зыскать возможность фиксации результата, в том числе с использованием электронного формата.</w:t>
      </w:r>
    </w:p>
    <w:p w:rsidR="00A54032" w:rsidRPr="008D45CA" w:rsidRDefault="00A54032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>3.5</w:t>
      </w:r>
      <w:proofErr w:type="gramStart"/>
      <w:r w:rsidRPr="008D45CA">
        <w:rPr>
          <w:rFonts w:ascii="Times New Roman" w:hAnsi="Times New Roman" w:cs="Times New Roman"/>
          <w:spacing w:val="0"/>
        </w:rPr>
        <w:t xml:space="preserve"> О</w:t>
      </w:r>
      <w:proofErr w:type="gramEnd"/>
      <w:r w:rsidRPr="008D45CA">
        <w:rPr>
          <w:rFonts w:ascii="Times New Roman" w:hAnsi="Times New Roman" w:cs="Times New Roman"/>
          <w:spacing w:val="0"/>
        </w:rPr>
        <w:t xml:space="preserve">беспечить техническую возможность проведения учебных занятий, консультаций, </w:t>
      </w:r>
      <w:proofErr w:type="spellStart"/>
      <w:r w:rsidRPr="008D45CA">
        <w:rPr>
          <w:rFonts w:ascii="Times New Roman" w:hAnsi="Times New Roman" w:cs="Times New Roman"/>
          <w:spacing w:val="0"/>
        </w:rPr>
        <w:t>вебинаров</w:t>
      </w:r>
      <w:proofErr w:type="spellEnd"/>
      <w:r w:rsidRPr="008D45CA">
        <w:rPr>
          <w:rFonts w:ascii="Times New Roman" w:hAnsi="Times New Roman" w:cs="Times New Roman"/>
          <w:spacing w:val="0"/>
        </w:rPr>
        <w:t xml:space="preserve"> на различных образовательных платформах, с использований платформы Скайп, электронной почты, телефонной связи.</w:t>
      </w:r>
    </w:p>
    <w:p w:rsidR="0071796E" w:rsidRPr="008D45CA" w:rsidRDefault="00A54032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3.6. Предусмотреть возможность передачи </w:t>
      </w:r>
      <w:r w:rsidR="004544F1" w:rsidRPr="008D45CA">
        <w:rPr>
          <w:rFonts w:ascii="Times New Roman" w:hAnsi="Times New Roman" w:cs="Times New Roman"/>
          <w:spacing w:val="0"/>
        </w:rPr>
        <w:t>компьютерного</w:t>
      </w:r>
      <w:r w:rsidR="008D45CA">
        <w:rPr>
          <w:rFonts w:ascii="Times New Roman" w:hAnsi="Times New Roman" w:cs="Times New Roman"/>
          <w:spacing w:val="0"/>
        </w:rPr>
        <w:t xml:space="preserve"> оборудования, находящего</w:t>
      </w:r>
      <w:r w:rsidR="0071796E" w:rsidRPr="008D45CA">
        <w:rPr>
          <w:rFonts w:ascii="Times New Roman" w:hAnsi="Times New Roman" w:cs="Times New Roman"/>
          <w:spacing w:val="0"/>
        </w:rPr>
        <w:t xml:space="preserve">ся на балансе образовательной организации, во временное пользование педагогам или в семью  </w:t>
      </w:r>
      <w:proofErr w:type="gramStart"/>
      <w:r w:rsidR="0071796E" w:rsidRPr="008D45CA">
        <w:rPr>
          <w:rFonts w:ascii="Times New Roman" w:hAnsi="Times New Roman" w:cs="Times New Roman"/>
          <w:spacing w:val="0"/>
        </w:rPr>
        <w:t>обучающихся</w:t>
      </w:r>
      <w:proofErr w:type="gramEnd"/>
      <w:r w:rsidR="0071796E" w:rsidRPr="008D45CA">
        <w:rPr>
          <w:rFonts w:ascii="Times New Roman" w:hAnsi="Times New Roman" w:cs="Times New Roman"/>
          <w:spacing w:val="0"/>
        </w:rPr>
        <w:t xml:space="preserve"> для осуществления обучения дома.</w:t>
      </w:r>
    </w:p>
    <w:p w:rsidR="00FE1C33" w:rsidRPr="008D45CA" w:rsidRDefault="008D45CA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3.7</w:t>
      </w:r>
      <w:proofErr w:type="gramStart"/>
      <w:r w:rsidR="0071796E" w:rsidRPr="008D45CA">
        <w:rPr>
          <w:rFonts w:ascii="Times New Roman" w:hAnsi="Times New Roman" w:cs="Times New Roman"/>
          <w:spacing w:val="0"/>
        </w:rPr>
        <w:t xml:space="preserve"> И</w:t>
      </w:r>
      <w:proofErr w:type="gramEnd"/>
      <w:r w:rsidR="0071796E" w:rsidRPr="008D45CA">
        <w:rPr>
          <w:rFonts w:ascii="Times New Roman" w:hAnsi="Times New Roman" w:cs="Times New Roman"/>
          <w:spacing w:val="0"/>
        </w:rPr>
        <w:t>спользовать при организации процесса обучения Методические рекомендации Министерства просвещения Российской Федерации по реализации образовательных программ начального общего</w:t>
      </w:r>
      <w:r w:rsidR="00FE1C33" w:rsidRPr="008D45CA">
        <w:rPr>
          <w:rFonts w:ascii="Times New Roman" w:hAnsi="Times New Roman" w:cs="Times New Roman"/>
          <w:spacing w:val="0"/>
        </w:rPr>
        <w:t xml:space="preserve">, основного общего, среднего общего образования и дополнительных общеобразовательных программ с применением электронного обучения и </w:t>
      </w:r>
      <w:r w:rsidR="004544F1" w:rsidRPr="008D45CA">
        <w:rPr>
          <w:rFonts w:ascii="Times New Roman" w:hAnsi="Times New Roman" w:cs="Times New Roman"/>
          <w:spacing w:val="0"/>
        </w:rPr>
        <w:t>дистанционных</w:t>
      </w:r>
      <w:r w:rsidR="00FE1C33" w:rsidRPr="008D45CA">
        <w:rPr>
          <w:rFonts w:ascii="Times New Roman" w:hAnsi="Times New Roman" w:cs="Times New Roman"/>
          <w:spacing w:val="0"/>
        </w:rPr>
        <w:t xml:space="preserve"> образовательных технологий.</w:t>
      </w:r>
    </w:p>
    <w:p w:rsidR="00FE1C33" w:rsidRPr="008D45CA" w:rsidRDefault="008D45CA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  </w:t>
      </w:r>
      <w:r w:rsidR="00FE1C33" w:rsidRPr="008D45CA">
        <w:rPr>
          <w:rFonts w:ascii="Times New Roman" w:hAnsi="Times New Roman" w:cs="Times New Roman"/>
          <w:spacing w:val="0"/>
        </w:rPr>
        <w:t>4.</w:t>
      </w:r>
      <w:r>
        <w:rPr>
          <w:rFonts w:ascii="Times New Roman" w:hAnsi="Times New Roman" w:cs="Times New Roman"/>
          <w:spacing w:val="0"/>
        </w:rPr>
        <w:t xml:space="preserve"> </w:t>
      </w:r>
      <w:r w:rsidR="00DF4C32">
        <w:rPr>
          <w:rFonts w:ascii="Times New Roman" w:hAnsi="Times New Roman" w:cs="Times New Roman"/>
          <w:spacing w:val="0"/>
        </w:rPr>
        <w:t xml:space="preserve">   </w:t>
      </w:r>
      <w:r w:rsidR="00FE1C33" w:rsidRPr="008D45CA">
        <w:rPr>
          <w:rFonts w:ascii="Times New Roman" w:hAnsi="Times New Roman" w:cs="Times New Roman"/>
          <w:spacing w:val="0"/>
        </w:rPr>
        <w:t>Руководителям дошкольных образовательных организаций:</w:t>
      </w:r>
    </w:p>
    <w:p w:rsidR="00C71158" w:rsidRPr="008D45CA" w:rsidRDefault="00FE1C33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 </w:t>
      </w:r>
      <w:r w:rsidR="007846A0" w:rsidRPr="008D45CA">
        <w:rPr>
          <w:rFonts w:ascii="Times New Roman" w:hAnsi="Times New Roman" w:cs="Times New Roman"/>
          <w:spacing w:val="0"/>
        </w:rPr>
        <w:t xml:space="preserve"> </w:t>
      </w:r>
      <w:r w:rsidRPr="008D45CA">
        <w:rPr>
          <w:rFonts w:ascii="Times New Roman" w:hAnsi="Times New Roman" w:cs="Times New Roman"/>
          <w:spacing w:val="0"/>
        </w:rPr>
        <w:t>4.1.Организовать работу учреждений</w:t>
      </w:r>
      <w:r w:rsidR="006739B4" w:rsidRPr="008D45CA">
        <w:rPr>
          <w:rFonts w:ascii="Times New Roman" w:hAnsi="Times New Roman" w:cs="Times New Roman"/>
          <w:spacing w:val="0"/>
        </w:rPr>
        <w:t xml:space="preserve"> в прежнем режиме: дежурные группы для детей лиц, относящихся к категории работников непрерывно действующих организаций; медицинских и аптечных организаций</w:t>
      </w:r>
      <w:r w:rsidR="000F579A" w:rsidRPr="008D45CA">
        <w:rPr>
          <w:rFonts w:ascii="Times New Roman" w:hAnsi="Times New Roman" w:cs="Times New Roman"/>
          <w:spacing w:val="0"/>
        </w:rPr>
        <w:t>, обеспечивающих население продуктами питания и товарами первой необходимости</w:t>
      </w:r>
      <w:r w:rsidR="001B3FE5" w:rsidRPr="008D45CA">
        <w:rPr>
          <w:rFonts w:ascii="Times New Roman" w:hAnsi="Times New Roman" w:cs="Times New Roman"/>
          <w:spacing w:val="0"/>
        </w:rPr>
        <w:t xml:space="preserve">; организаций, выполняющие неотложные работы в условиях </w:t>
      </w:r>
      <w:r w:rsidR="004544F1" w:rsidRPr="008D45CA">
        <w:rPr>
          <w:rFonts w:ascii="Times New Roman" w:hAnsi="Times New Roman" w:cs="Times New Roman"/>
          <w:spacing w:val="0"/>
        </w:rPr>
        <w:t>чрезвычайных</w:t>
      </w:r>
      <w:r w:rsidR="001B3FE5" w:rsidRPr="008D45CA">
        <w:rPr>
          <w:rFonts w:ascii="Times New Roman" w:hAnsi="Times New Roman" w:cs="Times New Roman"/>
          <w:spacing w:val="0"/>
        </w:rPr>
        <w:t xml:space="preserve"> обстоятельств, в иных случаях, ставящих под угрозу жизнь и нормальные жизненные условия населения; организаций, осуществляющих неотложные ремонтные и погрузо-разгрузочные работы, муниципальных и государственных</w:t>
      </w:r>
      <w:r w:rsidR="00C71158" w:rsidRPr="008D45CA">
        <w:rPr>
          <w:rFonts w:ascii="Times New Roman" w:hAnsi="Times New Roman" w:cs="Times New Roman"/>
          <w:spacing w:val="0"/>
        </w:rPr>
        <w:t xml:space="preserve"> гражданских служащих.</w:t>
      </w:r>
    </w:p>
    <w:p w:rsidR="000F579A" w:rsidRPr="008D45CA" w:rsidRDefault="004544F1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  <w:spacing w:val="0"/>
        </w:rPr>
        <w:t xml:space="preserve">5. </w:t>
      </w:r>
      <w:r w:rsidR="00DF4C32">
        <w:rPr>
          <w:rFonts w:ascii="Times New Roman" w:hAnsi="Times New Roman" w:cs="Times New Roman"/>
          <w:spacing w:val="0"/>
        </w:rPr>
        <w:t xml:space="preserve">  </w:t>
      </w:r>
      <w:r w:rsidR="00C71158" w:rsidRPr="008D45CA">
        <w:rPr>
          <w:rFonts w:ascii="Times New Roman" w:hAnsi="Times New Roman" w:cs="Times New Roman"/>
          <w:spacing w:val="0"/>
        </w:rPr>
        <w:t>Руководителям учреждений  обеспечить в указанные дни</w:t>
      </w:r>
      <w:r w:rsidR="008D45CA">
        <w:rPr>
          <w:rFonts w:ascii="Times New Roman" w:hAnsi="Times New Roman" w:cs="Times New Roman"/>
          <w:spacing w:val="0"/>
        </w:rPr>
        <w:t xml:space="preserve"> (</w:t>
      </w:r>
      <w:r w:rsidRPr="008D45CA">
        <w:rPr>
          <w:rFonts w:ascii="Times New Roman" w:hAnsi="Times New Roman" w:cs="Times New Roman"/>
          <w:spacing w:val="0"/>
        </w:rPr>
        <w:t>с 3 апреля по 30 апреля 2020 года)</w:t>
      </w:r>
      <w:r w:rsidR="00C71158" w:rsidRPr="008D45CA">
        <w:rPr>
          <w:rFonts w:ascii="Times New Roman" w:hAnsi="Times New Roman" w:cs="Times New Roman"/>
          <w:spacing w:val="0"/>
        </w:rPr>
        <w:t xml:space="preserve"> соблюдение требований законодательства в области антитеррористической защищенности, а также иных обязательных требований</w:t>
      </w:r>
      <w:r w:rsidR="008D45CA">
        <w:rPr>
          <w:rFonts w:ascii="Times New Roman" w:hAnsi="Times New Roman" w:cs="Times New Roman"/>
          <w:spacing w:val="0"/>
        </w:rPr>
        <w:t xml:space="preserve">, </w:t>
      </w:r>
      <w:r w:rsidR="00C71158" w:rsidRPr="008D45CA">
        <w:rPr>
          <w:rFonts w:ascii="Times New Roman" w:hAnsi="Times New Roman" w:cs="Times New Roman"/>
          <w:spacing w:val="0"/>
        </w:rPr>
        <w:lastRenderedPageBreak/>
        <w:t>норм и правил</w:t>
      </w:r>
      <w:r w:rsidRPr="008D45CA">
        <w:rPr>
          <w:rFonts w:ascii="Times New Roman" w:hAnsi="Times New Roman" w:cs="Times New Roman"/>
          <w:spacing w:val="0"/>
        </w:rPr>
        <w:t>.</w:t>
      </w:r>
    </w:p>
    <w:p w:rsidR="005E65D5" w:rsidRPr="008D45CA" w:rsidRDefault="004544F1" w:rsidP="008D45CA">
      <w:pPr>
        <w:pStyle w:val="23"/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1A1A1A" w:themeColor="background1" w:themeShade="1A"/>
          <w:sz w:val="26"/>
          <w:szCs w:val="26"/>
        </w:rPr>
      </w:pPr>
      <w:r w:rsidRPr="008D45CA">
        <w:rPr>
          <w:sz w:val="26"/>
          <w:szCs w:val="26"/>
        </w:rPr>
        <w:t xml:space="preserve"> 6.</w:t>
      </w:r>
      <w:r w:rsidR="001719B8" w:rsidRPr="008D45CA">
        <w:rPr>
          <w:sz w:val="26"/>
          <w:szCs w:val="26"/>
        </w:rPr>
        <w:t xml:space="preserve"> </w:t>
      </w:r>
      <w:r w:rsidR="005E65D5" w:rsidRPr="008D45CA">
        <w:rPr>
          <w:color w:val="1A1A1A" w:themeColor="background1" w:themeShade="1A"/>
          <w:sz w:val="26"/>
          <w:szCs w:val="26"/>
          <w:lang w:bidi="ru-RU"/>
        </w:rPr>
        <w:t>Настоящий приказ разместить (опубликовать) на официальном сайте Отдела  образования Башмаковского района Пензенской области .</w:t>
      </w:r>
    </w:p>
    <w:p w:rsidR="001719B8" w:rsidRPr="008D45CA" w:rsidRDefault="005E65D5" w:rsidP="008D45CA">
      <w:pPr>
        <w:pStyle w:val="Bodytext20"/>
        <w:shd w:val="clear" w:color="auto" w:fill="auto"/>
        <w:tabs>
          <w:tab w:val="left" w:pos="2267"/>
          <w:tab w:val="left" w:pos="4797"/>
          <w:tab w:val="left" w:pos="7576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pacing w:val="0"/>
        </w:rPr>
      </w:pPr>
      <w:r w:rsidRPr="008D45CA">
        <w:rPr>
          <w:rFonts w:ascii="Times New Roman" w:hAnsi="Times New Roman" w:cs="Times New Roman"/>
        </w:rPr>
        <w:t xml:space="preserve"> </w:t>
      </w:r>
      <w:r w:rsidR="004544F1" w:rsidRPr="008D45CA">
        <w:rPr>
          <w:rFonts w:ascii="Times New Roman" w:hAnsi="Times New Roman" w:cs="Times New Roman"/>
          <w:spacing w:val="0"/>
        </w:rPr>
        <w:t>7</w:t>
      </w:r>
      <w:r w:rsidRPr="008D45CA">
        <w:rPr>
          <w:rFonts w:ascii="Times New Roman" w:hAnsi="Times New Roman" w:cs="Times New Roman"/>
          <w:spacing w:val="0"/>
        </w:rPr>
        <w:t>.</w:t>
      </w:r>
      <w:r w:rsidR="00DA66E3">
        <w:rPr>
          <w:rFonts w:ascii="Times New Roman" w:hAnsi="Times New Roman" w:cs="Times New Roman"/>
          <w:spacing w:val="0"/>
        </w:rPr>
        <w:t xml:space="preserve"> </w:t>
      </w:r>
      <w:proofErr w:type="gramStart"/>
      <w:r w:rsidR="001719B8" w:rsidRPr="008D45CA">
        <w:rPr>
          <w:rFonts w:ascii="Times New Roman" w:hAnsi="Times New Roman" w:cs="Times New Roman"/>
          <w:spacing w:val="0"/>
        </w:rPr>
        <w:t>Контроль за</w:t>
      </w:r>
      <w:proofErr w:type="gramEnd"/>
      <w:r w:rsidR="001719B8" w:rsidRPr="008D45CA">
        <w:rPr>
          <w:rFonts w:ascii="Times New Roman" w:hAnsi="Times New Roman" w:cs="Times New Roman"/>
          <w:spacing w:val="0"/>
        </w:rPr>
        <w:t xml:space="preserve"> исполнением настоящего приказа оставляю за</w:t>
      </w:r>
      <w:r w:rsidRPr="008D45CA">
        <w:rPr>
          <w:rFonts w:ascii="Times New Roman" w:hAnsi="Times New Roman" w:cs="Times New Roman"/>
          <w:spacing w:val="0"/>
        </w:rPr>
        <w:t xml:space="preserve">  собой.</w:t>
      </w:r>
    </w:p>
    <w:p w:rsidR="005D0B57" w:rsidRDefault="005D0B57" w:rsidP="00D910FF">
      <w:pPr>
        <w:jc w:val="center"/>
        <w:rPr>
          <w:color w:val="1A1A1A" w:themeColor="background1" w:themeShade="1A"/>
          <w:sz w:val="26"/>
          <w:szCs w:val="26"/>
        </w:rPr>
      </w:pPr>
    </w:p>
    <w:p w:rsidR="00DA66E3" w:rsidRDefault="00DA66E3" w:rsidP="00D910FF">
      <w:pPr>
        <w:jc w:val="center"/>
        <w:rPr>
          <w:color w:val="1A1A1A" w:themeColor="background1" w:themeShade="1A"/>
          <w:sz w:val="26"/>
          <w:szCs w:val="26"/>
        </w:rPr>
      </w:pPr>
    </w:p>
    <w:p w:rsidR="00DA66E3" w:rsidRDefault="00DA66E3" w:rsidP="00D910FF">
      <w:pPr>
        <w:jc w:val="center"/>
        <w:rPr>
          <w:color w:val="1A1A1A" w:themeColor="background1" w:themeShade="1A"/>
          <w:sz w:val="26"/>
          <w:szCs w:val="26"/>
        </w:rPr>
      </w:pPr>
    </w:p>
    <w:p w:rsidR="00D910FF" w:rsidRDefault="00D910FF" w:rsidP="00D910FF">
      <w:pPr>
        <w:jc w:val="center"/>
        <w:rPr>
          <w:color w:val="1A1A1A" w:themeColor="background1" w:themeShade="1A"/>
          <w:sz w:val="26"/>
          <w:szCs w:val="26"/>
        </w:rPr>
      </w:pPr>
      <w:bookmarkStart w:id="0" w:name="_GoBack"/>
      <w:bookmarkEnd w:id="0"/>
      <w:r>
        <w:rPr>
          <w:color w:val="1A1A1A" w:themeColor="background1" w:themeShade="1A"/>
          <w:sz w:val="26"/>
          <w:szCs w:val="26"/>
        </w:rPr>
        <w:t xml:space="preserve">Начальник:        </w:t>
      </w:r>
      <w:r w:rsidR="00DA66E3">
        <w:rPr>
          <w:noProof/>
        </w:rPr>
        <w:drawing>
          <wp:inline distT="0" distB="0" distL="0" distR="0">
            <wp:extent cx="1238250" cy="438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  <w:sz w:val="26"/>
          <w:szCs w:val="26"/>
        </w:rPr>
        <w:t xml:space="preserve">  </w:t>
      </w:r>
      <w:r w:rsidR="00DA66E3">
        <w:rPr>
          <w:color w:val="1A1A1A" w:themeColor="background1" w:themeShade="1A"/>
          <w:sz w:val="26"/>
          <w:szCs w:val="26"/>
        </w:rPr>
        <w:t xml:space="preserve"> </w:t>
      </w:r>
      <w:r>
        <w:rPr>
          <w:color w:val="1A1A1A" w:themeColor="background1" w:themeShade="1A"/>
          <w:sz w:val="26"/>
          <w:szCs w:val="26"/>
        </w:rPr>
        <w:t xml:space="preserve">   В.В. Токарев</w:t>
      </w:r>
    </w:p>
    <w:p w:rsidR="00D910FF" w:rsidRDefault="00D910FF" w:rsidP="00D910FF">
      <w:pPr>
        <w:jc w:val="center"/>
        <w:rPr>
          <w:color w:val="1A1A1A" w:themeColor="background1" w:themeShade="1A"/>
          <w:sz w:val="26"/>
          <w:szCs w:val="26"/>
        </w:rPr>
      </w:pPr>
    </w:p>
    <w:p w:rsidR="00D910FF" w:rsidRDefault="00D910FF" w:rsidP="00D910FF">
      <w:pPr>
        <w:jc w:val="center"/>
        <w:rPr>
          <w:sz w:val="26"/>
          <w:szCs w:val="26"/>
        </w:rPr>
      </w:pPr>
    </w:p>
    <w:p w:rsidR="00D910FF" w:rsidRPr="00D910FF" w:rsidRDefault="00D910FF" w:rsidP="00D910FF">
      <w:pPr>
        <w:jc w:val="center"/>
        <w:rPr>
          <w:color w:val="1A1A1A" w:themeColor="background1" w:themeShade="1A"/>
          <w:sz w:val="26"/>
          <w:szCs w:val="26"/>
        </w:rPr>
      </w:pPr>
    </w:p>
    <w:sectPr w:rsidR="00D910FF" w:rsidRPr="00D910FF" w:rsidSect="008D45CA">
      <w:type w:val="continuous"/>
      <w:pgSz w:w="11909" w:h="16834"/>
      <w:pgMar w:top="709" w:right="852" w:bottom="1135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0" w:hanging="720"/>
      </w:pPr>
    </w:lvl>
    <w:lvl w:ilvl="2">
      <w:start w:val="1"/>
      <w:numFmt w:val="decimal"/>
      <w:lvlText w:val="%1.%2.%3."/>
      <w:lvlJc w:val="left"/>
      <w:pPr>
        <w:tabs>
          <w:tab w:val="num" w:pos="-79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A97E95"/>
    <w:multiLevelType w:val="multilevel"/>
    <w:tmpl w:val="D6808B3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C64A1"/>
    <w:multiLevelType w:val="hybridMultilevel"/>
    <w:tmpl w:val="927408B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11EF36F9"/>
    <w:multiLevelType w:val="multilevel"/>
    <w:tmpl w:val="8C7AB0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147F7C37"/>
    <w:multiLevelType w:val="hybridMultilevel"/>
    <w:tmpl w:val="AB02F79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46D8D"/>
    <w:multiLevelType w:val="hybridMultilevel"/>
    <w:tmpl w:val="BF8A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67DD"/>
    <w:multiLevelType w:val="multilevel"/>
    <w:tmpl w:val="A15E3EB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62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57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17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609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687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644" w:hanging="2160"/>
      </w:pPr>
      <w:rPr>
        <w:rFonts w:hint="default"/>
        <w:sz w:val="26"/>
      </w:rPr>
    </w:lvl>
  </w:abstractNum>
  <w:abstractNum w:abstractNumId="8">
    <w:nsid w:val="29D762E2"/>
    <w:multiLevelType w:val="hybridMultilevel"/>
    <w:tmpl w:val="A72CD874"/>
    <w:lvl w:ilvl="0" w:tplc="508A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DF1408"/>
    <w:multiLevelType w:val="hybridMultilevel"/>
    <w:tmpl w:val="C9EA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529F3"/>
    <w:multiLevelType w:val="hybridMultilevel"/>
    <w:tmpl w:val="5444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10F4"/>
    <w:multiLevelType w:val="multilevel"/>
    <w:tmpl w:val="32A66E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FFB5AEB"/>
    <w:multiLevelType w:val="hybridMultilevel"/>
    <w:tmpl w:val="3F3C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1DBB"/>
    <w:multiLevelType w:val="hybridMultilevel"/>
    <w:tmpl w:val="ACDAD6B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E58AB"/>
    <w:multiLevelType w:val="singleLevel"/>
    <w:tmpl w:val="D6808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39B6296D"/>
    <w:multiLevelType w:val="hybridMultilevel"/>
    <w:tmpl w:val="E118E1C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>
    <w:nsid w:val="3B097A90"/>
    <w:multiLevelType w:val="singleLevel"/>
    <w:tmpl w:val="945E4CD0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17">
    <w:nsid w:val="3D2F6821"/>
    <w:multiLevelType w:val="hybridMultilevel"/>
    <w:tmpl w:val="D160D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B4F0B"/>
    <w:multiLevelType w:val="hybridMultilevel"/>
    <w:tmpl w:val="635E93FE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C7BE9"/>
    <w:multiLevelType w:val="multilevel"/>
    <w:tmpl w:val="9F3429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4AB94F1A"/>
    <w:multiLevelType w:val="hybridMultilevel"/>
    <w:tmpl w:val="6860C89C"/>
    <w:lvl w:ilvl="0" w:tplc="5E2EA8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17F51"/>
    <w:multiLevelType w:val="multilevel"/>
    <w:tmpl w:val="A15E3EB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622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57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17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609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687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644" w:hanging="2160"/>
      </w:pPr>
      <w:rPr>
        <w:rFonts w:hint="default"/>
        <w:sz w:val="26"/>
      </w:rPr>
    </w:lvl>
  </w:abstractNum>
  <w:abstractNum w:abstractNumId="22">
    <w:nsid w:val="4F8B4C79"/>
    <w:multiLevelType w:val="multilevel"/>
    <w:tmpl w:val="101C5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3">
    <w:nsid w:val="52F54028"/>
    <w:multiLevelType w:val="hybridMultilevel"/>
    <w:tmpl w:val="30766780"/>
    <w:lvl w:ilvl="0" w:tplc="2154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D6D95"/>
    <w:multiLevelType w:val="hybridMultilevel"/>
    <w:tmpl w:val="A1E8A99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54A80351"/>
    <w:multiLevelType w:val="hybridMultilevel"/>
    <w:tmpl w:val="C8A86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F0CA5"/>
    <w:multiLevelType w:val="multilevel"/>
    <w:tmpl w:val="BECA0186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070" w:hanging="144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</w:lvl>
  </w:abstractNum>
  <w:abstractNum w:abstractNumId="27">
    <w:nsid w:val="6FF3142F"/>
    <w:multiLevelType w:val="hybridMultilevel"/>
    <w:tmpl w:val="CF4C4CBE"/>
    <w:lvl w:ilvl="0" w:tplc="03E00882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>
    <w:nsid w:val="735C5C39"/>
    <w:multiLevelType w:val="multilevel"/>
    <w:tmpl w:val="64E4E29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78150E5C"/>
    <w:multiLevelType w:val="hybridMultilevel"/>
    <w:tmpl w:val="35EAD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118F8"/>
    <w:multiLevelType w:val="hybridMultilevel"/>
    <w:tmpl w:val="3650FBD6"/>
    <w:lvl w:ilvl="0" w:tplc="02BC3E8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C42F4"/>
    <w:multiLevelType w:val="hybridMultilevel"/>
    <w:tmpl w:val="97507D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12F83"/>
    <w:multiLevelType w:val="hybridMultilevel"/>
    <w:tmpl w:val="F49E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11B2B"/>
    <w:multiLevelType w:val="multilevel"/>
    <w:tmpl w:val="ECE21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E2FDF"/>
    <w:multiLevelType w:val="hybridMultilevel"/>
    <w:tmpl w:val="6FAC805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</w:num>
  <w:num w:numId="23">
    <w:abstractNumId w:val="32"/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3"/>
  </w:num>
  <w:num w:numId="29">
    <w:abstractNumId w:val="30"/>
  </w:num>
  <w:num w:numId="30">
    <w:abstractNumId w:val="21"/>
  </w:num>
  <w:num w:numId="31">
    <w:abstractNumId w:val="7"/>
  </w:num>
  <w:num w:numId="32">
    <w:abstractNumId w:val="9"/>
  </w:num>
  <w:num w:numId="33">
    <w:abstractNumId w:val="2"/>
  </w:num>
  <w:num w:numId="34">
    <w:abstractNumId w:val="5"/>
  </w:num>
  <w:num w:numId="35">
    <w:abstractNumId w:val="6"/>
  </w:num>
  <w:num w:numId="36">
    <w:abstractNumId w:val="15"/>
  </w:num>
  <w:num w:numId="37">
    <w:abstractNumId w:val="3"/>
  </w:num>
  <w:num w:numId="38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C4EAB"/>
    <w:rsid w:val="00040A5A"/>
    <w:rsid w:val="000544CD"/>
    <w:rsid w:val="0008196E"/>
    <w:rsid w:val="00082387"/>
    <w:rsid w:val="00083DC5"/>
    <w:rsid w:val="0009276E"/>
    <w:rsid w:val="000A7A07"/>
    <w:rsid w:val="000D25CE"/>
    <w:rsid w:val="000D4C66"/>
    <w:rsid w:val="000E76B5"/>
    <w:rsid w:val="000F579A"/>
    <w:rsid w:val="00131DDB"/>
    <w:rsid w:val="0013610C"/>
    <w:rsid w:val="00147BE1"/>
    <w:rsid w:val="0016030D"/>
    <w:rsid w:val="001719B8"/>
    <w:rsid w:val="0019178F"/>
    <w:rsid w:val="001A29C5"/>
    <w:rsid w:val="001B39C6"/>
    <w:rsid w:val="001B3FE5"/>
    <w:rsid w:val="001D2FA7"/>
    <w:rsid w:val="001F5593"/>
    <w:rsid w:val="00210D86"/>
    <w:rsid w:val="00211774"/>
    <w:rsid w:val="00241723"/>
    <w:rsid w:val="00261EFD"/>
    <w:rsid w:val="002658EF"/>
    <w:rsid w:val="002779C3"/>
    <w:rsid w:val="00285A06"/>
    <w:rsid w:val="00297DFC"/>
    <w:rsid w:val="002A1DF2"/>
    <w:rsid w:val="002B288C"/>
    <w:rsid w:val="002B30ED"/>
    <w:rsid w:val="002B3286"/>
    <w:rsid w:val="003242FD"/>
    <w:rsid w:val="003359E7"/>
    <w:rsid w:val="00354CFD"/>
    <w:rsid w:val="00355849"/>
    <w:rsid w:val="00364C77"/>
    <w:rsid w:val="00376892"/>
    <w:rsid w:val="003A4563"/>
    <w:rsid w:val="003C382F"/>
    <w:rsid w:val="003C6812"/>
    <w:rsid w:val="003F4C44"/>
    <w:rsid w:val="004047CC"/>
    <w:rsid w:val="00406369"/>
    <w:rsid w:val="00417A74"/>
    <w:rsid w:val="004544F1"/>
    <w:rsid w:val="00464C73"/>
    <w:rsid w:val="004A7EC4"/>
    <w:rsid w:val="004B06DB"/>
    <w:rsid w:val="004B1662"/>
    <w:rsid w:val="004B4C56"/>
    <w:rsid w:val="00541F90"/>
    <w:rsid w:val="005561F2"/>
    <w:rsid w:val="005746D2"/>
    <w:rsid w:val="00574EE9"/>
    <w:rsid w:val="00580285"/>
    <w:rsid w:val="00587175"/>
    <w:rsid w:val="005879E9"/>
    <w:rsid w:val="0059301A"/>
    <w:rsid w:val="00596F1B"/>
    <w:rsid w:val="005D013A"/>
    <w:rsid w:val="005D0B57"/>
    <w:rsid w:val="005D6870"/>
    <w:rsid w:val="005E63C3"/>
    <w:rsid w:val="005E65D5"/>
    <w:rsid w:val="00644ABC"/>
    <w:rsid w:val="006739B4"/>
    <w:rsid w:val="0068445E"/>
    <w:rsid w:val="006A0BFC"/>
    <w:rsid w:val="006B1435"/>
    <w:rsid w:val="006B6FCF"/>
    <w:rsid w:val="006C7981"/>
    <w:rsid w:val="006F202F"/>
    <w:rsid w:val="006F62A6"/>
    <w:rsid w:val="007020C2"/>
    <w:rsid w:val="0071796E"/>
    <w:rsid w:val="00737D42"/>
    <w:rsid w:val="00741774"/>
    <w:rsid w:val="00741EE0"/>
    <w:rsid w:val="00750E19"/>
    <w:rsid w:val="007739C4"/>
    <w:rsid w:val="007846A0"/>
    <w:rsid w:val="007A5FDC"/>
    <w:rsid w:val="007C08C7"/>
    <w:rsid w:val="007E146A"/>
    <w:rsid w:val="00825D98"/>
    <w:rsid w:val="00840A81"/>
    <w:rsid w:val="008500FC"/>
    <w:rsid w:val="0087066E"/>
    <w:rsid w:val="00870B07"/>
    <w:rsid w:val="00886C67"/>
    <w:rsid w:val="008879BA"/>
    <w:rsid w:val="00893BC1"/>
    <w:rsid w:val="008A6F24"/>
    <w:rsid w:val="008B2DF5"/>
    <w:rsid w:val="008C6C21"/>
    <w:rsid w:val="008D45CA"/>
    <w:rsid w:val="008E646F"/>
    <w:rsid w:val="008E7451"/>
    <w:rsid w:val="00926D27"/>
    <w:rsid w:val="009308DE"/>
    <w:rsid w:val="0093144D"/>
    <w:rsid w:val="00951035"/>
    <w:rsid w:val="009525F1"/>
    <w:rsid w:val="009607DB"/>
    <w:rsid w:val="009749B8"/>
    <w:rsid w:val="009A2526"/>
    <w:rsid w:val="009A59F0"/>
    <w:rsid w:val="009B1DBF"/>
    <w:rsid w:val="009B4D53"/>
    <w:rsid w:val="009B4D56"/>
    <w:rsid w:val="009D2992"/>
    <w:rsid w:val="009E29E8"/>
    <w:rsid w:val="009E6A3B"/>
    <w:rsid w:val="00A05027"/>
    <w:rsid w:val="00A5085A"/>
    <w:rsid w:val="00A54032"/>
    <w:rsid w:val="00A55104"/>
    <w:rsid w:val="00A6490B"/>
    <w:rsid w:val="00A73AD0"/>
    <w:rsid w:val="00A85788"/>
    <w:rsid w:val="00A91C09"/>
    <w:rsid w:val="00A92419"/>
    <w:rsid w:val="00A96342"/>
    <w:rsid w:val="00AA520A"/>
    <w:rsid w:val="00AA716A"/>
    <w:rsid w:val="00AB357D"/>
    <w:rsid w:val="00AB5219"/>
    <w:rsid w:val="00AC4D72"/>
    <w:rsid w:val="00AD33D6"/>
    <w:rsid w:val="00AE130E"/>
    <w:rsid w:val="00B01D23"/>
    <w:rsid w:val="00B321C6"/>
    <w:rsid w:val="00B55AEA"/>
    <w:rsid w:val="00B77C14"/>
    <w:rsid w:val="00BC1A64"/>
    <w:rsid w:val="00BC4EAB"/>
    <w:rsid w:val="00BC7C21"/>
    <w:rsid w:val="00BD4B55"/>
    <w:rsid w:val="00BF56DA"/>
    <w:rsid w:val="00BF7128"/>
    <w:rsid w:val="00C16048"/>
    <w:rsid w:val="00C21B7B"/>
    <w:rsid w:val="00C35BAF"/>
    <w:rsid w:val="00C4292C"/>
    <w:rsid w:val="00C4712E"/>
    <w:rsid w:val="00C71158"/>
    <w:rsid w:val="00C91916"/>
    <w:rsid w:val="00CA327C"/>
    <w:rsid w:val="00CB2B8B"/>
    <w:rsid w:val="00CB793A"/>
    <w:rsid w:val="00CC19BB"/>
    <w:rsid w:val="00CC5B87"/>
    <w:rsid w:val="00CD0934"/>
    <w:rsid w:val="00CD18C0"/>
    <w:rsid w:val="00CE1152"/>
    <w:rsid w:val="00CF28D4"/>
    <w:rsid w:val="00D02BCD"/>
    <w:rsid w:val="00D06306"/>
    <w:rsid w:val="00D15687"/>
    <w:rsid w:val="00D477D9"/>
    <w:rsid w:val="00D61467"/>
    <w:rsid w:val="00D6582A"/>
    <w:rsid w:val="00D710BD"/>
    <w:rsid w:val="00D72FB5"/>
    <w:rsid w:val="00D848A5"/>
    <w:rsid w:val="00D910FF"/>
    <w:rsid w:val="00D92EAD"/>
    <w:rsid w:val="00DA66E3"/>
    <w:rsid w:val="00DB07E1"/>
    <w:rsid w:val="00DE10D5"/>
    <w:rsid w:val="00DF2CEC"/>
    <w:rsid w:val="00DF4C32"/>
    <w:rsid w:val="00E00F9E"/>
    <w:rsid w:val="00E01154"/>
    <w:rsid w:val="00E375AA"/>
    <w:rsid w:val="00E510E6"/>
    <w:rsid w:val="00E65F2B"/>
    <w:rsid w:val="00E84158"/>
    <w:rsid w:val="00E87460"/>
    <w:rsid w:val="00E97E09"/>
    <w:rsid w:val="00EE2FD6"/>
    <w:rsid w:val="00F37722"/>
    <w:rsid w:val="00F4595E"/>
    <w:rsid w:val="00F4622F"/>
    <w:rsid w:val="00F50BEF"/>
    <w:rsid w:val="00F63107"/>
    <w:rsid w:val="00F841EF"/>
    <w:rsid w:val="00F97C7A"/>
    <w:rsid w:val="00FB1AAA"/>
    <w:rsid w:val="00FC66B8"/>
    <w:rsid w:val="00FD0562"/>
    <w:rsid w:val="00FD09C7"/>
    <w:rsid w:val="00FE1C33"/>
    <w:rsid w:val="00FE6638"/>
    <w:rsid w:val="00FF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992"/>
    <w:pPr>
      <w:keepNext/>
      <w:ind w:left="426" w:right="414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2992"/>
    <w:pPr>
      <w:keepNext/>
      <w:tabs>
        <w:tab w:val="left" w:pos="426"/>
      </w:tabs>
      <w:ind w:left="426" w:right="414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9D2992"/>
    <w:pPr>
      <w:keepNext/>
      <w:outlineLvl w:val="2"/>
    </w:pPr>
    <w:rPr>
      <w:sz w:val="26"/>
      <w:szCs w:val="28"/>
    </w:rPr>
  </w:style>
  <w:style w:type="paragraph" w:styleId="4">
    <w:name w:val="heading 4"/>
    <w:basedOn w:val="a"/>
    <w:next w:val="a"/>
    <w:qFormat/>
    <w:rsid w:val="009D299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D2992"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9D299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9D299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9D2992"/>
    <w:pPr>
      <w:keepNext/>
      <w:ind w:left="510"/>
      <w:outlineLvl w:val="7"/>
    </w:pPr>
    <w:rPr>
      <w:sz w:val="26"/>
      <w:szCs w:val="26"/>
    </w:rPr>
  </w:style>
  <w:style w:type="paragraph" w:styleId="9">
    <w:name w:val="heading 9"/>
    <w:basedOn w:val="a"/>
    <w:next w:val="a"/>
    <w:qFormat/>
    <w:rsid w:val="009D2992"/>
    <w:pPr>
      <w:keepNext/>
      <w:ind w:firstLine="480"/>
      <w:jc w:val="center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2992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a5">
    <w:name w:val="Body Text"/>
    <w:basedOn w:val="a"/>
    <w:rsid w:val="009D2992"/>
    <w:pPr>
      <w:widowControl/>
      <w:autoSpaceDE/>
      <w:autoSpaceDN/>
      <w:adjustRightInd/>
      <w:jc w:val="both"/>
    </w:pPr>
    <w:rPr>
      <w:sz w:val="24"/>
    </w:rPr>
  </w:style>
  <w:style w:type="paragraph" w:styleId="a6">
    <w:name w:val="Title"/>
    <w:basedOn w:val="a"/>
    <w:qFormat/>
    <w:rsid w:val="009D2992"/>
    <w:pPr>
      <w:widowControl/>
      <w:autoSpaceDE/>
      <w:autoSpaceDN/>
      <w:adjustRightInd/>
      <w:ind w:firstLine="567"/>
      <w:jc w:val="center"/>
    </w:pPr>
    <w:rPr>
      <w:b/>
      <w:sz w:val="22"/>
    </w:rPr>
  </w:style>
  <w:style w:type="paragraph" w:styleId="20">
    <w:name w:val="Body Text 2"/>
    <w:basedOn w:val="a"/>
    <w:rsid w:val="009D2992"/>
    <w:pPr>
      <w:jc w:val="both"/>
    </w:pPr>
    <w:rPr>
      <w:sz w:val="26"/>
      <w:szCs w:val="28"/>
    </w:rPr>
  </w:style>
  <w:style w:type="paragraph" w:styleId="21">
    <w:name w:val="Body Text Indent 2"/>
    <w:basedOn w:val="a"/>
    <w:rsid w:val="009D2992"/>
    <w:pPr>
      <w:ind w:left="709" w:hanging="567"/>
      <w:jc w:val="both"/>
    </w:pPr>
    <w:rPr>
      <w:sz w:val="26"/>
      <w:szCs w:val="28"/>
    </w:rPr>
  </w:style>
  <w:style w:type="paragraph" w:styleId="30">
    <w:name w:val="Body Text Indent 3"/>
    <w:basedOn w:val="a"/>
    <w:rsid w:val="009D2992"/>
    <w:pPr>
      <w:ind w:left="426"/>
      <w:jc w:val="both"/>
    </w:pPr>
    <w:rPr>
      <w:sz w:val="28"/>
      <w:szCs w:val="28"/>
    </w:rPr>
  </w:style>
  <w:style w:type="paragraph" w:styleId="a7">
    <w:name w:val="Block Text"/>
    <w:basedOn w:val="a"/>
    <w:rsid w:val="009D2992"/>
    <w:pPr>
      <w:tabs>
        <w:tab w:val="left" w:pos="426"/>
      </w:tabs>
      <w:ind w:left="426" w:right="414"/>
      <w:jc w:val="center"/>
    </w:pPr>
    <w:rPr>
      <w:sz w:val="26"/>
      <w:szCs w:val="28"/>
    </w:rPr>
  </w:style>
  <w:style w:type="paragraph" w:styleId="31">
    <w:name w:val="Body Text 3"/>
    <w:basedOn w:val="a"/>
    <w:rsid w:val="009D2992"/>
    <w:rPr>
      <w:sz w:val="28"/>
      <w:szCs w:val="28"/>
    </w:rPr>
  </w:style>
  <w:style w:type="paragraph" w:styleId="a8">
    <w:name w:val="List Paragraph"/>
    <w:basedOn w:val="a"/>
    <w:uiPriority w:val="99"/>
    <w:qFormat/>
    <w:rsid w:val="009D2992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Heading">
    <w:name w:val="Heading"/>
    <w:rsid w:val="009D299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9">
    <w:name w:val="Содержимое таблицы"/>
    <w:basedOn w:val="a"/>
    <w:rsid w:val="009D29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DejaVu Sans" w:hAnsi="Calibri"/>
      <w:kern w:val="1"/>
      <w:sz w:val="22"/>
      <w:szCs w:val="22"/>
      <w:lang w:eastAsia="ar-SA"/>
    </w:rPr>
  </w:style>
  <w:style w:type="paragraph" w:customStyle="1" w:styleId="aa">
    <w:name w:val="оснТекст"/>
    <w:basedOn w:val="a"/>
    <w:link w:val="ab"/>
    <w:rsid w:val="009D2992"/>
    <w:pPr>
      <w:suppressLineNumbers/>
      <w:autoSpaceDE/>
      <w:autoSpaceDN/>
      <w:adjustRightInd/>
      <w:ind w:firstLine="510"/>
      <w:jc w:val="both"/>
    </w:pPr>
    <w:rPr>
      <w:rFonts w:ascii="Calibri" w:eastAsia="Calibri" w:hAnsi="Calibri"/>
      <w:sz w:val="18"/>
      <w:szCs w:val="22"/>
      <w:lang w:eastAsia="ar-SA"/>
    </w:rPr>
  </w:style>
  <w:style w:type="paragraph" w:customStyle="1" w:styleId="ac">
    <w:name w:val="ЗаголовокМаленький"/>
    <w:basedOn w:val="a"/>
    <w:rsid w:val="009D2992"/>
    <w:pPr>
      <w:keepNext/>
      <w:keepLines/>
      <w:widowControl/>
      <w:suppressLineNumbers/>
      <w:autoSpaceDE/>
      <w:autoSpaceDN/>
      <w:adjustRightInd/>
      <w:spacing w:before="20"/>
      <w:jc w:val="center"/>
    </w:pPr>
    <w:rPr>
      <w:rFonts w:ascii="Calibri" w:eastAsia="Calibri" w:hAnsi="Calibri"/>
      <w:b/>
      <w:smallCaps/>
      <w:sz w:val="18"/>
      <w:szCs w:val="26"/>
      <w:lang w:eastAsia="ar-SA"/>
    </w:rPr>
  </w:style>
  <w:style w:type="paragraph" w:customStyle="1" w:styleId="ad">
    <w:name w:val="текст с табом"/>
    <w:basedOn w:val="aa"/>
    <w:rsid w:val="009D2992"/>
    <w:pPr>
      <w:tabs>
        <w:tab w:val="left" w:leader="underscore" w:pos="6379"/>
      </w:tabs>
      <w:ind w:firstLine="0"/>
    </w:pPr>
    <w:rPr>
      <w:szCs w:val="18"/>
    </w:rPr>
  </w:style>
  <w:style w:type="paragraph" w:customStyle="1" w:styleId="Tabletext">
    <w:name w:val="Table text"/>
    <w:basedOn w:val="a"/>
    <w:rsid w:val="009D2992"/>
    <w:pPr>
      <w:widowControl/>
      <w:autoSpaceDE/>
      <w:autoSpaceDN/>
      <w:adjustRightInd/>
    </w:pPr>
    <w:rPr>
      <w:sz w:val="28"/>
      <w:szCs w:val="24"/>
    </w:rPr>
  </w:style>
  <w:style w:type="paragraph" w:customStyle="1" w:styleId="FR3">
    <w:name w:val="FR3"/>
    <w:rsid w:val="009D2992"/>
    <w:pPr>
      <w:widowControl w:val="0"/>
      <w:overflowPunct w:val="0"/>
      <w:autoSpaceDE w:val="0"/>
      <w:autoSpaceDN w:val="0"/>
      <w:adjustRightInd w:val="0"/>
      <w:spacing w:before="240" w:after="240" w:line="259" w:lineRule="auto"/>
      <w:ind w:left="1320" w:right="1200"/>
      <w:jc w:val="center"/>
    </w:pPr>
    <w:rPr>
      <w:rFonts w:ascii="Arial" w:hAnsi="Arial"/>
      <w:sz w:val="22"/>
    </w:rPr>
  </w:style>
  <w:style w:type="paragraph" w:styleId="ae">
    <w:name w:val="Balloon Text"/>
    <w:basedOn w:val="a"/>
    <w:semiHidden/>
    <w:rsid w:val="00FF3F1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41F9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4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E00F9E"/>
    <w:rPr>
      <w:color w:val="0000FF"/>
      <w:u w:val="single"/>
    </w:rPr>
  </w:style>
  <w:style w:type="character" w:customStyle="1" w:styleId="a4">
    <w:name w:val="Основной текст с отступом Знак"/>
    <w:link w:val="a3"/>
    <w:locked/>
    <w:rsid w:val="00E00F9E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D848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D848A5"/>
    <w:rPr>
      <w:rFonts w:ascii="Courier New" w:hAnsi="Courier New" w:cs="Courier New"/>
    </w:rPr>
  </w:style>
  <w:style w:type="character" w:customStyle="1" w:styleId="ab">
    <w:name w:val="оснТекст Знак"/>
    <w:link w:val="aa"/>
    <w:locked/>
    <w:rsid w:val="004A7EC4"/>
    <w:rPr>
      <w:rFonts w:ascii="Calibri" w:eastAsia="Calibri" w:hAnsi="Calibri"/>
      <w:sz w:val="18"/>
      <w:szCs w:val="22"/>
      <w:lang w:eastAsia="ar-SA"/>
    </w:rPr>
  </w:style>
  <w:style w:type="paragraph" w:styleId="af1">
    <w:name w:val="Normal (Web)"/>
    <w:basedOn w:val="a"/>
    <w:uiPriority w:val="99"/>
    <w:rsid w:val="002779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92419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2"/>
    <w:rsid w:val="00A92419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92419"/>
    <w:pPr>
      <w:shd w:val="clear" w:color="auto" w:fill="FFFFFF"/>
      <w:autoSpaceDE/>
      <w:autoSpaceDN/>
      <w:adjustRightInd/>
      <w:spacing w:after="320" w:line="310" w:lineRule="exact"/>
      <w:jc w:val="center"/>
    </w:pPr>
    <w:rPr>
      <w:sz w:val="28"/>
      <w:szCs w:val="28"/>
    </w:rPr>
  </w:style>
  <w:style w:type="character" w:customStyle="1" w:styleId="50">
    <w:name w:val="Основной текст (5)_"/>
    <w:basedOn w:val="a0"/>
    <w:link w:val="51"/>
    <w:rsid w:val="00A92419"/>
    <w:rPr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92419"/>
    <w:pPr>
      <w:shd w:val="clear" w:color="auto" w:fill="FFFFFF"/>
      <w:autoSpaceDE/>
      <w:autoSpaceDN/>
      <w:adjustRightInd/>
      <w:spacing w:before="320" w:line="326" w:lineRule="exact"/>
      <w:jc w:val="center"/>
    </w:pPr>
    <w:rPr>
      <w:b/>
      <w:bCs/>
      <w:sz w:val="28"/>
      <w:szCs w:val="28"/>
    </w:rPr>
  </w:style>
  <w:style w:type="character" w:customStyle="1" w:styleId="213pt">
    <w:name w:val="Основной текст (2) + 13 pt"/>
    <w:basedOn w:val="22"/>
    <w:rsid w:val="00C21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719B8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19B8"/>
    <w:pPr>
      <w:shd w:val="clear" w:color="auto" w:fill="FFFFFF"/>
      <w:autoSpaceDE/>
      <w:autoSpaceDN/>
      <w:adjustRightInd/>
      <w:spacing w:before="60" w:after="420" w:line="0" w:lineRule="atLeast"/>
      <w:jc w:val="center"/>
    </w:pPr>
    <w:rPr>
      <w:rFonts w:ascii="Sylfaen" w:eastAsia="Sylfaen" w:hAnsi="Sylfaen" w:cs="Sylfaen"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0742D-8D12-4209-B254-3C14A15B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приказа</vt:lpstr>
    </vt:vector>
  </TitlesOfParts>
  <Company>Башмаковское РОНО</Company>
  <LinksUpToDate>false</LinksUpToDate>
  <CharactersWithSpaces>4125</CharactersWithSpaces>
  <SharedDoc>false</SharedDoc>
  <HLinks>
    <vt:vector size="18" baseType="variant">
      <vt:variant>
        <vt:i4>3211265</vt:i4>
      </vt:variant>
      <vt:variant>
        <vt:i4>6</vt:i4>
      </vt:variant>
      <vt:variant>
        <vt:i4>0</vt:i4>
      </vt:variant>
      <vt:variant>
        <vt:i4>5</vt:i4>
      </vt:variant>
      <vt:variant>
        <vt:lpwstr>mailto:sanepid@sura.ru</vt:lpwstr>
      </vt:variant>
      <vt:variant>
        <vt:lpwstr/>
      </vt:variant>
      <vt:variant>
        <vt:i4>4063307</vt:i4>
      </vt:variant>
      <vt:variant>
        <vt:i4>3</vt:i4>
      </vt:variant>
      <vt:variant>
        <vt:i4>0</vt:i4>
      </vt:variant>
      <vt:variant>
        <vt:i4>5</vt:i4>
      </vt:variant>
      <vt:variant>
        <vt:lpwstr>mailto:Penza-LO@yandex.ru</vt:lpwstr>
      </vt:variant>
      <vt:variant>
        <vt:lpwstr/>
      </vt:variant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mailto:nvmugadn@mail.ru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приказа</dc:title>
  <dc:creator>1</dc:creator>
  <cp:lastModifiedBy>Alieva</cp:lastModifiedBy>
  <cp:revision>3</cp:revision>
  <cp:lastPrinted>2020-03-27T13:21:00Z</cp:lastPrinted>
  <dcterms:created xsi:type="dcterms:W3CDTF">2020-04-04T05:28:00Z</dcterms:created>
  <dcterms:modified xsi:type="dcterms:W3CDTF">2020-04-04T05:31:00Z</dcterms:modified>
</cp:coreProperties>
</file>